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B3" w:rsidRPr="004539B3" w:rsidRDefault="004539B3" w:rsidP="004539B3">
      <w:pPr>
        <w:spacing w:after="0"/>
        <w:ind w:firstLine="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9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 «Отдел образования Шалинского муниципального района»</w:t>
      </w:r>
    </w:p>
    <w:p w:rsidR="004539B3" w:rsidRPr="004539B3" w:rsidRDefault="004539B3" w:rsidP="004539B3">
      <w:pPr>
        <w:spacing w:after="0"/>
        <w:ind w:firstLine="142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3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539B3" w:rsidRPr="004539B3" w:rsidRDefault="004539B3" w:rsidP="004539B3">
      <w:pPr>
        <w:tabs>
          <w:tab w:val="left" w:pos="1843"/>
          <w:tab w:val="left" w:pos="2127"/>
        </w:tabs>
        <w:spacing w:after="0"/>
        <w:ind w:firstLine="142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3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«Средняя общеобразовательная школа №3 г. Шали»</w:t>
      </w:r>
    </w:p>
    <w:p w:rsidR="004539B3" w:rsidRPr="004539B3" w:rsidRDefault="004539B3" w:rsidP="004539B3">
      <w:pPr>
        <w:spacing w:after="0"/>
        <w:ind w:hanging="142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3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(МБОУ «СОШ №3 г. Шали»)</w:t>
      </w:r>
    </w:p>
    <w:p w:rsidR="004539B3" w:rsidRPr="004539B3" w:rsidRDefault="004539B3" w:rsidP="004539B3">
      <w:pPr>
        <w:spacing w:after="0"/>
        <w:ind w:firstLine="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9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 «</w:t>
      </w:r>
      <w:proofErr w:type="spellStart"/>
      <w:r w:rsidRPr="004539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Шелан</w:t>
      </w:r>
      <w:proofErr w:type="spellEnd"/>
      <w:r w:rsidRPr="004539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39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муниципальни</w:t>
      </w:r>
      <w:proofErr w:type="spellEnd"/>
      <w:r w:rsidRPr="004539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</w:t>
      </w:r>
      <w:r w:rsidRPr="004539B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spellStart"/>
      <w:r w:rsidRPr="004539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оштан</w:t>
      </w:r>
      <w:proofErr w:type="spellEnd"/>
      <w:r w:rsidRPr="004539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39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дешаран</w:t>
      </w:r>
      <w:proofErr w:type="spellEnd"/>
      <w:r w:rsidRPr="004539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39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дакъа</w:t>
      </w:r>
      <w:proofErr w:type="spellEnd"/>
      <w:r w:rsidRPr="004539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4539B3" w:rsidRPr="004539B3" w:rsidRDefault="004539B3" w:rsidP="004539B3">
      <w:pPr>
        <w:spacing w:after="0"/>
        <w:ind w:firstLine="142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 w:rsidRPr="00453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Шела</w:t>
      </w:r>
      <w:proofErr w:type="spellEnd"/>
      <w:r w:rsidRPr="00453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-Г</w:t>
      </w:r>
      <w:r w:rsidRPr="004539B3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</w:t>
      </w:r>
      <w:proofErr w:type="spellStart"/>
      <w:r w:rsidRPr="00453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алин</w:t>
      </w:r>
      <w:proofErr w:type="spellEnd"/>
      <w:r w:rsidRPr="00453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53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муниципальни</w:t>
      </w:r>
      <w:proofErr w:type="spellEnd"/>
      <w:r w:rsidRPr="00453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53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бюджетни</w:t>
      </w:r>
      <w:proofErr w:type="spellEnd"/>
      <w:r w:rsidRPr="00453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53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юкъарадешаран</w:t>
      </w:r>
      <w:proofErr w:type="spellEnd"/>
      <w:r w:rsidRPr="00453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53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учреждени</w:t>
      </w:r>
      <w:proofErr w:type="spellEnd"/>
    </w:p>
    <w:p w:rsidR="004539B3" w:rsidRPr="004539B3" w:rsidRDefault="004539B3" w:rsidP="004539B3">
      <w:pPr>
        <w:spacing w:after="0"/>
        <w:ind w:firstLine="142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3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453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Юккъера</w:t>
      </w:r>
      <w:proofErr w:type="spellEnd"/>
      <w:r w:rsidRPr="00453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53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юкъарадешаран</w:t>
      </w:r>
      <w:proofErr w:type="spellEnd"/>
      <w:r w:rsidRPr="00453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школа №3»</w:t>
      </w:r>
    </w:p>
    <w:p w:rsidR="004539B3" w:rsidRPr="004539B3" w:rsidRDefault="004539B3" w:rsidP="004539B3">
      <w:pPr>
        <w:pBdr>
          <w:bottom w:val="single" w:sz="12" w:space="1" w:color="auto"/>
        </w:pBdr>
        <w:spacing w:after="0"/>
        <w:ind w:firstLine="142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3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453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Шела</w:t>
      </w:r>
      <w:proofErr w:type="spellEnd"/>
      <w:r w:rsidRPr="00453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-Г</w:t>
      </w:r>
      <w:r w:rsidRPr="004539B3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</w:t>
      </w:r>
      <w:proofErr w:type="spellStart"/>
      <w:r w:rsidR="00B80AFD" w:rsidRPr="00453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алин</w:t>
      </w:r>
      <w:proofErr w:type="spellEnd"/>
      <w:r w:rsidR="00B80AFD" w:rsidRPr="00453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МБЮУ</w:t>
      </w:r>
      <w:r w:rsidRPr="00453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«ЮЮШ №3»)</w:t>
      </w:r>
    </w:p>
    <w:p w:rsidR="004539B3" w:rsidRDefault="004539B3" w:rsidP="004539B3">
      <w:pPr>
        <w:spacing w:after="0"/>
        <w:ind w:firstLine="142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80AFD" w:rsidRPr="00B80AFD" w:rsidRDefault="00B80AFD" w:rsidP="007D0C4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AFD"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об оценке условий образовательной </w:t>
      </w:r>
      <w:r w:rsidR="007D0C4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80AFD">
        <w:rPr>
          <w:rFonts w:ascii="Times New Roman" w:hAnsi="Times New Roman" w:cs="Times New Roman"/>
          <w:b/>
          <w:sz w:val="28"/>
          <w:szCs w:val="28"/>
        </w:rPr>
        <w:t>организации с учетом требований обновленных ФГОС.</w:t>
      </w:r>
    </w:p>
    <w:p w:rsidR="00B80AFD" w:rsidRPr="00B80AFD" w:rsidRDefault="00B80AFD" w:rsidP="00B80AF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AFD">
        <w:rPr>
          <w:rFonts w:ascii="Times New Roman" w:hAnsi="Times New Roman" w:cs="Times New Roman"/>
          <w:sz w:val="28"/>
          <w:szCs w:val="28"/>
        </w:rPr>
        <w:t>В связи с утверждением федерального государственного образовательного стандарта начального общего образования (Приказ Министерства просвещения РФ от 31 мая 2021</w:t>
      </w:r>
      <w:r w:rsidRPr="00B80A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0AFD">
        <w:rPr>
          <w:rFonts w:ascii="Times New Roman" w:hAnsi="Times New Roman" w:cs="Times New Roman"/>
          <w:sz w:val="28"/>
          <w:szCs w:val="28"/>
        </w:rPr>
        <w:t>г. №</w:t>
      </w:r>
      <w:r w:rsidRPr="00B80A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0AFD">
        <w:rPr>
          <w:rFonts w:ascii="Times New Roman" w:hAnsi="Times New Roman" w:cs="Times New Roman"/>
          <w:sz w:val="28"/>
          <w:szCs w:val="28"/>
        </w:rPr>
        <w:t>286), с утверждением федерального государственного образовательного стандарта основного общего образования (Приказ Министерства просвещения РФ от 31 мая 2021</w:t>
      </w:r>
      <w:r w:rsidRPr="00B80A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0AFD">
        <w:rPr>
          <w:rFonts w:ascii="Times New Roman" w:hAnsi="Times New Roman" w:cs="Times New Roman"/>
          <w:sz w:val="28"/>
          <w:szCs w:val="28"/>
        </w:rPr>
        <w:t>г. №</w:t>
      </w:r>
      <w:r w:rsidRPr="00B80A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0AFD">
        <w:rPr>
          <w:rFonts w:ascii="Times New Roman" w:hAnsi="Times New Roman" w:cs="Times New Roman"/>
          <w:sz w:val="28"/>
          <w:szCs w:val="28"/>
        </w:rPr>
        <w:t>287),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AF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80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Плана введения новых федеральных государственных образовательных стандартов, утвержденного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директора МБОУ «СОШ №3</w:t>
      </w:r>
      <w:r w:rsidRPr="00B80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0AFD">
        <w:rPr>
          <w:rFonts w:ascii="Times New Roman" w:hAnsi="Times New Roman" w:cs="Times New Roman"/>
          <w:color w:val="000000" w:themeColor="text1"/>
          <w:sz w:val="28"/>
          <w:szCs w:val="28"/>
        </w:rPr>
        <w:t>Шали» от</w:t>
      </w:r>
      <w:r w:rsidR="004C7E39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B80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.08.2021г.№ </w:t>
      </w:r>
      <w:r w:rsidR="004C7E39">
        <w:rPr>
          <w:rFonts w:ascii="Times New Roman" w:hAnsi="Times New Roman" w:cs="Times New Roman"/>
          <w:color w:val="000000" w:themeColor="text1"/>
          <w:sz w:val="28"/>
          <w:szCs w:val="28"/>
        </w:rPr>
        <w:t>203-о</w:t>
      </w:r>
      <w:r w:rsidRPr="00B80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была проведена  оценка условий образовательной организации с учетом требований обновленных ФГОС.</w:t>
      </w:r>
    </w:p>
    <w:p w:rsidR="00B80AFD" w:rsidRPr="00B80AFD" w:rsidRDefault="00B80AFD" w:rsidP="00B80AFD">
      <w:pPr>
        <w:shd w:val="clear" w:color="auto" w:fill="FFFFFF"/>
        <w:spacing w:before="100" w:beforeAutospacing="1" w:after="255" w:afterAutospacing="1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Проверены общесистемные требования к реализации программ общего образования: </w:t>
      </w:r>
    </w:p>
    <w:p w:rsidR="00B80AFD" w:rsidRPr="00B80AFD" w:rsidRDefault="00B80AFD" w:rsidP="00B80AFD">
      <w:pPr>
        <w:shd w:val="clear" w:color="auto" w:fill="FFFFFF"/>
        <w:spacing w:after="255" w:line="27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</w:t>
      </w:r>
      <w:r w:rsidR="004C7E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МБОУ «СОШ№ </w:t>
      </w:r>
      <w:r w:rsidR="004C7E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  <w:r w:rsidR="004C7E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Шали» создана комфортная развивающая образовательная среда по отношению к обучающимся и педагогическим работникам.</w:t>
      </w:r>
    </w:p>
    <w:p w:rsidR="00B80AFD" w:rsidRPr="00B80AFD" w:rsidRDefault="00B80AFD" w:rsidP="00B80AFD">
      <w:pPr>
        <w:shd w:val="clear" w:color="auto" w:fill="FFFFFF"/>
        <w:spacing w:after="255" w:line="27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</w:t>
      </w:r>
      <w:r w:rsidR="004C7E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анализа анкет по выявлению уровня удовлетворенности обучающихся, их родителей (законных представителей) уровня образования можно сделать выводы, что МБОУ «СОШ</w:t>
      </w:r>
      <w:r w:rsidR="004C7E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</w:t>
      </w:r>
      <w:r w:rsidR="004C7E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г.Шали</w:t>
      </w:r>
      <w:proofErr w:type="spellEnd"/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обеспечивает получение качественного общего образования, его доступность, открытость и привлекательность для обучающихся, их родителей (законных представителей) и всего общества, воспитание обучающихся.</w:t>
      </w:r>
    </w:p>
    <w:p w:rsidR="00B80AFD" w:rsidRPr="00B80AFD" w:rsidRDefault="00B80AFD" w:rsidP="00B80AFD">
      <w:pPr>
        <w:shd w:val="clear" w:color="auto" w:fill="FFFFFF"/>
        <w:spacing w:after="255" w:line="27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</w:t>
      </w:r>
      <w:r w:rsidR="004A6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школе организована работа по охране и укреплению физического, психического здоровья и социального благополучия обучающихся, а также организован комплекс мер, гарантирующий безопасность.</w:t>
      </w:r>
    </w:p>
    <w:p w:rsidR="00B80AFD" w:rsidRPr="00B80AFD" w:rsidRDefault="004C7E39" w:rsidP="004C7E39">
      <w:pPr>
        <w:shd w:val="clear" w:color="auto" w:fill="FFFFFF"/>
        <w:spacing w:before="100" w:beforeAutospacing="1" w:after="255" w:afterAutospacing="1" w:line="270" w:lineRule="atLeast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 МБОУ «СОШ № 3</w:t>
      </w:r>
      <w:r w:rsidR="00B80AFD"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80AFD"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Шали» созданы условия для возможности:</w:t>
      </w:r>
    </w:p>
    <w:p w:rsidR="00B80AFD" w:rsidRPr="00B80AFD" w:rsidRDefault="00B80AFD" w:rsidP="00B80AF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2.1.</w:t>
      </w:r>
      <w:r w:rsidR="004A6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Достижения планируемых результатов освоения программ общего образования обучающимися.</w:t>
      </w:r>
    </w:p>
    <w:p w:rsidR="00B80AFD" w:rsidRPr="00B80AFD" w:rsidRDefault="00B80AFD" w:rsidP="00B80AF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2.2.</w:t>
      </w:r>
      <w:r w:rsidR="004A6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Формирования функциональной грамотности обучающихся (</w:t>
      </w:r>
      <w:r w:rsidRPr="00B80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реализуется комплекс мер по формированию ФГ Приказ от 21.09.2021 № </w:t>
      </w:r>
      <w:r w:rsidR="004A6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219-б</w:t>
      </w:r>
      <w:r w:rsidRPr="00B80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»).</w:t>
      </w:r>
    </w:p>
    <w:p w:rsidR="00B80AFD" w:rsidRPr="00B80AFD" w:rsidRDefault="00B80AFD" w:rsidP="004A6475">
      <w:pPr>
        <w:shd w:val="clear" w:color="auto" w:fill="FFFFFF"/>
        <w:spacing w:after="255" w:line="27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2.3. Выявления и развития </w:t>
      </w:r>
      <w:proofErr w:type="gramStart"/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способностей</w:t>
      </w:r>
      <w:proofErr w:type="gramEnd"/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 через урочную и внеурочную деятельность, систему воспитательных мероприятий. Используются возможности иных образовательных организаций: Дом детского творчества г.</w:t>
      </w:r>
      <w:r w:rsidR="00DC3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Шали, Эколого-биологическая станция, Дом культуры г.</w:t>
      </w:r>
      <w:r w:rsidR="00DC3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Шали.</w:t>
      </w:r>
    </w:p>
    <w:p w:rsidR="00B80AFD" w:rsidRPr="00B80AFD" w:rsidRDefault="00B80AFD" w:rsidP="00B80AFD">
      <w:pPr>
        <w:shd w:val="clear" w:color="auto" w:fill="FFFFFF"/>
        <w:spacing w:after="255" w:line="270" w:lineRule="atLeast"/>
        <w:ind w:left="128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80AFD" w:rsidRPr="00B80AFD" w:rsidRDefault="00B80AFD" w:rsidP="004A6475">
      <w:pPr>
        <w:shd w:val="clear" w:color="auto" w:fill="FFFFFF"/>
        <w:spacing w:after="255" w:line="270" w:lineRule="atLeast"/>
        <w:ind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2.4.</w:t>
      </w:r>
      <w:r w:rsidR="004A6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МБОУ «СОШ № </w:t>
      </w:r>
      <w:r w:rsidR="00DC3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г. Ша</w:t>
      </w: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ли» налажена система работы по реализации проектной деятельности в соответствии с </w:t>
      </w:r>
      <w:r w:rsidRPr="00B80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Положением о проектной деятельности.</w:t>
      </w:r>
    </w:p>
    <w:p w:rsidR="00B80AFD" w:rsidRPr="00B80AFD" w:rsidRDefault="00B80AFD" w:rsidP="00B80AFD">
      <w:pPr>
        <w:shd w:val="clear" w:color="auto" w:fill="FFFFFF"/>
        <w:spacing w:before="100" w:beforeAutospacing="1" w:after="255" w:afterAutospacing="1" w:line="270" w:lineRule="atLeast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При реализации программ каждому обучающемуся, родителям (законным представителям) несовершеннолетнего обучающегося в течение всего периода обучения обеспечен доступ к информационно-образовательной среде.</w:t>
      </w:r>
    </w:p>
    <w:p w:rsidR="00B80AFD" w:rsidRPr="00B80AFD" w:rsidRDefault="00B80AFD" w:rsidP="00B80AFD">
      <w:pPr>
        <w:shd w:val="clear" w:color="auto" w:fill="FFFFFF"/>
        <w:spacing w:before="100" w:beforeAutospacing="1" w:after="255" w:afterAutospacing="1" w:line="270" w:lineRule="atLeast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Предусмотрен индивидуальный авторизированный доступ каждого обучающегося в течение всего периода обучения к совокупности информационных и электронных образовательных ресурсов, информационных технологий, соответствующих технологических средств в случае реализации программ с применением электронного обучения, дистанционных образовательных технологий. </w:t>
      </w:r>
    </w:p>
    <w:p w:rsidR="00B80AFD" w:rsidRPr="00B80AFD" w:rsidRDefault="00B80AFD" w:rsidP="00B80AFD">
      <w:pPr>
        <w:shd w:val="clear" w:color="auto" w:fill="FFFFFF"/>
        <w:spacing w:before="100" w:beforeAutospacing="1" w:after="255" w:afterAutospacing="1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МБОУ «СОШ№ </w:t>
      </w:r>
      <w:r w:rsidR="00DC35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80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="00DC35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80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Шали» располагает собственным зданием, которое расположено по адресу: г.</w:t>
      </w:r>
      <w:r w:rsidR="00DC35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80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Шали, ул.</w:t>
      </w:r>
      <w:r w:rsidR="00DC35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Речная, 3</w:t>
      </w:r>
      <w:r w:rsidRPr="00B80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оборудованием для реализации программ общего образования в соответствии с учебным планом. Соблюдаются все Гигиенические нормативы и Санитарно-эпидемиологические требования. Социально-бытовые условия, требования пожарной безопасности и электробезопасности, требования охраны труда соответствуют для реализации программ НОО, ООО.</w:t>
      </w:r>
    </w:p>
    <w:p w:rsidR="00B80AFD" w:rsidRPr="00B80AFD" w:rsidRDefault="00B80AFD" w:rsidP="00B80AFD">
      <w:pPr>
        <w:shd w:val="clear" w:color="auto" w:fill="FFFFFF"/>
        <w:spacing w:before="100" w:beforeAutospacing="1" w:after="255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Учебно-методические условия реализации программ также соответствуют требованиям Федерального закона от 29.12.2012 ФЗ-273: каждый обучающийся обеспечен учебниками и учебными пособиями в соответствии с федеральным перечнем по каждому предмету учебного плана. Обучающиеся также имеют доступ к печатным и электронным образовательным ресурсам. Библиотека укомплектована печатными образовательными ресурсами по всем учебным предметам учебного плана. Фонд дополнительной литературы включает детскую художественную и научно-популярную литературу, справочно-библиографические и периодические издания, сопровождающие реализацию программ.</w:t>
      </w:r>
    </w:p>
    <w:p w:rsidR="00B80AFD" w:rsidRPr="00B80AFD" w:rsidRDefault="00B80AFD" w:rsidP="00B80AFD">
      <w:pPr>
        <w:shd w:val="clear" w:color="auto" w:fill="FFFFFF"/>
        <w:tabs>
          <w:tab w:val="left" w:pos="0"/>
        </w:tabs>
        <w:spacing w:before="100" w:beforeAutospacing="1" w:after="255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7. Психолого-педагогические условия реализации программ обеспечивают:</w:t>
      </w:r>
    </w:p>
    <w:p w:rsidR="00B80AFD" w:rsidRPr="00B80AFD" w:rsidRDefault="00B80AFD" w:rsidP="00B80AFD">
      <w:pPr>
        <w:shd w:val="clear" w:color="auto" w:fill="FFFFFF"/>
        <w:spacing w:before="100" w:beforeAutospacing="1" w:after="255" w:afterAutospacing="1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преемственность содержания и форм организации образовательной деятельности при реализации образовательных программ дошкольного, начального общего и основного общего образования;</w:t>
      </w:r>
    </w:p>
    <w:p w:rsidR="00B80AFD" w:rsidRPr="00B80AFD" w:rsidRDefault="00B80AFD" w:rsidP="00B80AFD">
      <w:pPr>
        <w:shd w:val="clear" w:color="auto" w:fill="FFFFFF"/>
        <w:spacing w:before="100" w:beforeAutospacing="1" w:after="255" w:afterAutospacing="1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социально-психологическую адаптацию обучающихся к условиям Организации с учетом специфики их возрастного психофизиологического развития, включая особенности адаптации к социальной среде;</w:t>
      </w:r>
    </w:p>
    <w:p w:rsidR="00B80AFD" w:rsidRPr="00B80AFD" w:rsidRDefault="00B80AFD" w:rsidP="00B80AFD">
      <w:pPr>
        <w:shd w:val="clear" w:color="auto" w:fill="FFFFFF"/>
        <w:spacing w:before="100" w:beforeAutospacing="1" w:after="255" w:afterAutospacing="1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формирование и развитие психолого-педагогической компетентности работников Организации и родителей (законных представителей) несовершеннолетних обучающихся;</w:t>
      </w:r>
    </w:p>
    <w:p w:rsidR="00B80AFD" w:rsidRPr="00B80AFD" w:rsidRDefault="00B80AFD" w:rsidP="00B80AFD">
      <w:pPr>
        <w:shd w:val="clear" w:color="auto" w:fill="FFFFFF"/>
        <w:spacing w:before="100" w:beforeAutospacing="1" w:after="255" w:afterAutospacing="1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профилактику формирования у обучающихся </w:t>
      </w:r>
      <w:proofErr w:type="spellStart"/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девиантных</w:t>
      </w:r>
      <w:proofErr w:type="spellEnd"/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 поведения, агрессии и повышенной тревожности;</w:t>
      </w:r>
    </w:p>
    <w:p w:rsidR="00B80AFD" w:rsidRPr="00B80AFD" w:rsidRDefault="00B80AFD" w:rsidP="00B80AFD">
      <w:pPr>
        <w:shd w:val="clear" w:color="auto" w:fill="FFFFFF"/>
        <w:spacing w:before="100" w:beforeAutospacing="1" w:after="255" w:afterAutospacing="1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психолого-педагогическое сопровождение квалифицированными специалистами (</w:t>
      </w:r>
      <w:r w:rsidRPr="00B80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педагогом-психологом, социальным педагогом</w:t>
      </w: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участников образовательных отношений,</w:t>
      </w:r>
    </w:p>
    <w:p w:rsidR="00B80AFD" w:rsidRPr="00B80AFD" w:rsidRDefault="00B80AFD" w:rsidP="00B80AFD">
      <w:pPr>
        <w:shd w:val="clear" w:color="auto" w:fill="FFFFFF"/>
        <w:spacing w:before="100" w:beforeAutospacing="1" w:after="255" w:afterAutospacing="1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индивидуальное психолого-педагогическое сопровождение всех участников образовательных отношений,</w:t>
      </w:r>
    </w:p>
    <w:p w:rsidR="00B80AFD" w:rsidRPr="00B80AFD" w:rsidRDefault="00B80AFD" w:rsidP="00B80AFD">
      <w:pPr>
        <w:shd w:val="clear" w:color="auto" w:fill="FFFFFF"/>
        <w:spacing w:before="100" w:beforeAutospacing="1" w:after="255" w:afterAutospacing="1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диверсификацию уровней психолого-педагогического сопровождения (индивидуальный, групповой, уровень класса, уровень школы);</w:t>
      </w:r>
    </w:p>
    <w:p w:rsidR="00B80AFD" w:rsidRPr="00B80AFD" w:rsidRDefault="00B80AFD" w:rsidP="00B80AFD">
      <w:pPr>
        <w:shd w:val="clear" w:color="auto" w:fill="FFFFFF"/>
        <w:spacing w:before="100" w:beforeAutospacing="1" w:after="255" w:afterAutospacing="1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просвещение);</w:t>
      </w:r>
    </w:p>
    <w:p w:rsidR="00B80AFD" w:rsidRPr="00B80AFD" w:rsidRDefault="00B80AFD" w:rsidP="00B80AFD">
      <w:pPr>
        <w:shd w:val="clear" w:color="auto" w:fill="FFFFFF"/>
        <w:spacing w:before="100" w:beforeAutospacing="1" w:after="255" w:afterAutospacing="1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9) осуществление мониторинга и оценки эффективности психологических программ сопровождения участников образовательных отношений, развития психологической </w:t>
      </w:r>
      <w:r w:rsidR="00204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службы МБОУ «СОШ </w:t>
      </w: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</w:t>
      </w:r>
      <w:r w:rsidR="00204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 </w:t>
      </w: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r w:rsidR="00204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Шали».</w:t>
      </w:r>
    </w:p>
    <w:p w:rsidR="00B80AFD" w:rsidRPr="00B80AFD" w:rsidRDefault="00B80AFD" w:rsidP="00B80AFD">
      <w:pPr>
        <w:spacing w:before="100" w:beforeAutospacing="1" w:after="255" w:afterAutospacing="1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10) Реализация программ общего образования обеспечивается педагогическими работниками. Квалификация педагогических работников отвечает квалификационным требованиям, указанным в квалификационных справочниках. </w:t>
      </w:r>
    </w:p>
    <w:p w:rsidR="00B80AFD" w:rsidRPr="00B80AFD" w:rsidRDefault="00B80AFD" w:rsidP="00B80AFD">
      <w:pPr>
        <w:spacing w:after="0" w:line="294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11)</w:t>
      </w:r>
      <w:r w:rsidRPr="00B80A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80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 условия введения ФГОС ООО.</w:t>
      </w:r>
    </w:p>
    <w:p w:rsidR="00B80AFD" w:rsidRPr="00B80AFD" w:rsidRDefault="00B80AFD" w:rsidP="00B80AFD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B80A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Наличие спортивного зала: есть</w:t>
      </w:r>
    </w:p>
    <w:p w:rsidR="00204BF3" w:rsidRDefault="00B80AFD" w:rsidP="00B80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204BF3" w:rsidRDefault="00204BF3" w:rsidP="00B80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F3" w:rsidRDefault="00204BF3" w:rsidP="00B80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AFD" w:rsidRPr="00B80AFD" w:rsidRDefault="00B80AFD" w:rsidP="00B80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Оборудование</w:t>
      </w:r>
      <w:r w:rsidRPr="00B8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80AFD" w:rsidRPr="00B80AFD" w:rsidRDefault="00B80AFD" w:rsidP="00B80AFD">
      <w:pPr>
        <w:numPr>
          <w:ilvl w:val="0"/>
          <w:numId w:val="1"/>
        </w:numPr>
        <w:spacing w:before="100" w:beforeAutospacing="1" w:after="0" w:afterAutospacing="1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гимнастическая стенка</w:t>
      </w:r>
    </w:p>
    <w:p w:rsidR="00B80AFD" w:rsidRPr="00B80AFD" w:rsidRDefault="00B80AFD" w:rsidP="00B80AFD">
      <w:pPr>
        <w:numPr>
          <w:ilvl w:val="0"/>
          <w:numId w:val="1"/>
        </w:numPr>
        <w:spacing w:before="100" w:beforeAutospacing="1" w:after="0" w:afterAutospacing="1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гимнастическая перекладина</w:t>
      </w:r>
    </w:p>
    <w:p w:rsidR="00B80AFD" w:rsidRPr="00B80AFD" w:rsidRDefault="00B80AFD" w:rsidP="00B80AFD">
      <w:pPr>
        <w:numPr>
          <w:ilvl w:val="0"/>
          <w:numId w:val="1"/>
        </w:numPr>
        <w:spacing w:before="100" w:beforeAutospacing="1" w:after="0" w:afterAutospacing="1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мячи: футбольный, волейбольный </w:t>
      </w:r>
    </w:p>
    <w:p w:rsidR="00B80AFD" w:rsidRPr="00B80AFD" w:rsidRDefault="00B80AFD" w:rsidP="00B80AFD">
      <w:pPr>
        <w:numPr>
          <w:ilvl w:val="0"/>
          <w:numId w:val="1"/>
        </w:numPr>
        <w:spacing w:before="100" w:beforeAutospacing="1" w:after="0" w:afterAutospacing="1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мостик гимнастический</w:t>
      </w:r>
    </w:p>
    <w:p w:rsidR="00B80AFD" w:rsidRPr="00B80AFD" w:rsidRDefault="00B80AFD" w:rsidP="00B80AFD">
      <w:pPr>
        <w:numPr>
          <w:ilvl w:val="0"/>
          <w:numId w:val="1"/>
        </w:numPr>
        <w:spacing w:before="100" w:beforeAutospacing="1" w:after="0" w:afterAutospacing="1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 гимнастический </w:t>
      </w:r>
    </w:p>
    <w:p w:rsidR="00B80AFD" w:rsidRPr="00B80AFD" w:rsidRDefault="00B80AFD" w:rsidP="00B80AFD">
      <w:pPr>
        <w:numPr>
          <w:ilvl w:val="0"/>
          <w:numId w:val="1"/>
        </w:numPr>
        <w:spacing w:before="100" w:beforeAutospacing="1" w:after="0" w:afterAutospacing="1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козел гимнастический</w:t>
      </w:r>
    </w:p>
    <w:p w:rsidR="00B80AFD" w:rsidRPr="00B80AFD" w:rsidRDefault="00B80AFD" w:rsidP="00B80AFD">
      <w:pPr>
        <w:numPr>
          <w:ilvl w:val="0"/>
          <w:numId w:val="1"/>
        </w:numPr>
        <w:spacing w:before="100" w:beforeAutospacing="1" w:after="0" w:afterAutospacing="1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брусья гимнастические </w:t>
      </w:r>
    </w:p>
    <w:p w:rsidR="00B80AFD" w:rsidRPr="00B80AFD" w:rsidRDefault="00B80AFD" w:rsidP="00B80AFD">
      <w:pPr>
        <w:numPr>
          <w:ilvl w:val="0"/>
          <w:numId w:val="1"/>
        </w:numPr>
        <w:spacing w:before="100" w:beforeAutospacing="1" w:after="0" w:afterAutospacing="1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конь гимнастический </w:t>
      </w:r>
    </w:p>
    <w:p w:rsidR="00B80AFD" w:rsidRPr="00B80AFD" w:rsidRDefault="00B80AFD" w:rsidP="00B80AFD">
      <w:pPr>
        <w:numPr>
          <w:ilvl w:val="0"/>
          <w:numId w:val="1"/>
        </w:numPr>
        <w:spacing w:before="100" w:beforeAutospacing="1" w:after="0" w:afterAutospacing="1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канат </w:t>
      </w:r>
    </w:p>
    <w:p w:rsidR="00B80AFD" w:rsidRPr="00B80AFD" w:rsidRDefault="00B80AFD" w:rsidP="00B80AFD">
      <w:pPr>
        <w:numPr>
          <w:ilvl w:val="0"/>
          <w:numId w:val="2"/>
        </w:numPr>
        <w:spacing w:before="100" w:beforeAutospacing="1" w:after="0" w:afterAutospacing="1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ферма баскетбольная, настенная.</w:t>
      </w:r>
    </w:p>
    <w:p w:rsidR="00B80AFD" w:rsidRPr="00B80AFD" w:rsidRDefault="00B80AFD" w:rsidP="00B80AFD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B80A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Наличие спортивной площадки: есть</w:t>
      </w:r>
    </w:p>
    <w:p w:rsidR="00B80AFD" w:rsidRPr="00B80AFD" w:rsidRDefault="00B80AFD" w:rsidP="00B80AFD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Наличие актового зала: есть</w:t>
      </w:r>
    </w:p>
    <w:p w:rsidR="00B80AFD" w:rsidRPr="00B80AFD" w:rsidRDefault="00204BF3" w:rsidP="00B80AFD">
      <w:pPr>
        <w:tabs>
          <w:tab w:val="left" w:pos="708"/>
        </w:tabs>
        <w:suppressAutoHyphens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число посадочных мест: </w:t>
      </w:r>
      <w:r w:rsidR="00B80AFD" w:rsidRPr="00B80AF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B80AFD" w:rsidRPr="00B80AFD" w:rsidRDefault="00B80AFD" w:rsidP="00B80AFD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Наличие помещений для кружковых занятий: есть</w:t>
      </w:r>
    </w:p>
    <w:p w:rsidR="00B80AFD" w:rsidRPr="00B80AFD" w:rsidRDefault="00B80AFD" w:rsidP="00B80AFD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Количество мастерских: </w:t>
      </w:r>
      <w:r w:rsidR="00204B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</w:p>
    <w:p w:rsidR="00B80AFD" w:rsidRPr="00B80AFD" w:rsidRDefault="00B80AFD" w:rsidP="00B80AFD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Наличие учебного хозяйства: нет</w:t>
      </w:r>
    </w:p>
    <w:p w:rsidR="00B80AFD" w:rsidRPr="00B80AFD" w:rsidRDefault="00B80AFD" w:rsidP="00B80AFD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Наличие столовой: есть  </w:t>
      </w:r>
    </w:p>
    <w:p w:rsidR="00B80AFD" w:rsidRPr="00B80AFD" w:rsidRDefault="00B80AFD" w:rsidP="00B80AFD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0A07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80A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число посадочных мест: </w:t>
      </w:r>
      <w:r w:rsidR="000A07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50</w:t>
      </w:r>
    </w:p>
    <w:p w:rsidR="00B80AFD" w:rsidRPr="00B80AFD" w:rsidRDefault="00B80AFD" w:rsidP="00B80AFD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80A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Технические средства обеспечения образовательного процесса: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2694"/>
        <w:gridCol w:w="2578"/>
      </w:tblGrid>
      <w:tr w:rsidR="00B80AFD" w:rsidRPr="00B80AFD" w:rsidTr="001E439F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FD" w:rsidRPr="00B80AFD" w:rsidRDefault="00B80AFD" w:rsidP="00B80AF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AF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FD" w:rsidRPr="00B80AFD" w:rsidRDefault="00B80AFD" w:rsidP="00B80AF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AF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FD" w:rsidRPr="00B80AFD" w:rsidRDefault="00B80AFD" w:rsidP="00B80AF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AF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</w:t>
            </w:r>
          </w:p>
        </w:tc>
      </w:tr>
      <w:tr w:rsidR="00B80AFD" w:rsidRPr="00B80AFD" w:rsidTr="000A070B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FD" w:rsidRPr="00B80AFD" w:rsidRDefault="00B80AFD" w:rsidP="00B80AF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Компьютер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FD" w:rsidRPr="00B80AFD" w:rsidRDefault="00A2140A" w:rsidP="000907C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907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FD" w:rsidRPr="00B80AFD" w:rsidRDefault="00B80AFD" w:rsidP="00B80AF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рабочее</w:t>
            </w:r>
          </w:p>
        </w:tc>
      </w:tr>
      <w:tr w:rsidR="00B80AFD" w:rsidRPr="00B80AFD" w:rsidTr="000A070B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FD" w:rsidRPr="00B80AFD" w:rsidRDefault="00B80AFD" w:rsidP="00B80AF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Ноутбук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FD" w:rsidRPr="00B80AFD" w:rsidRDefault="00A2140A" w:rsidP="000907C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0907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FD" w:rsidRPr="00B80AFD" w:rsidRDefault="00B80AFD" w:rsidP="00B80AF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рабочее</w:t>
            </w:r>
          </w:p>
        </w:tc>
      </w:tr>
      <w:tr w:rsidR="00B80AFD" w:rsidRPr="00B80AFD" w:rsidTr="000A070B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FD" w:rsidRPr="00B80AFD" w:rsidRDefault="00B80AFD" w:rsidP="00B80AF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МФУ формата А3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FD" w:rsidRPr="00B80AFD" w:rsidRDefault="00A2140A" w:rsidP="00B80AF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FD" w:rsidRPr="00B80AFD" w:rsidRDefault="00B80AFD" w:rsidP="00B80AF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рабочее</w:t>
            </w:r>
          </w:p>
        </w:tc>
      </w:tr>
      <w:tr w:rsidR="00B80AFD" w:rsidRPr="00B80AFD" w:rsidTr="000A070B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FD" w:rsidRPr="00B80AFD" w:rsidRDefault="00B80AFD" w:rsidP="00B80AF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МФУ формата А4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FD" w:rsidRPr="00B80AFD" w:rsidRDefault="00A2140A" w:rsidP="00B80AF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FD" w:rsidRPr="00B80AFD" w:rsidRDefault="00B80AFD" w:rsidP="00B80AF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рабочее</w:t>
            </w:r>
          </w:p>
        </w:tc>
      </w:tr>
      <w:tr w:rsidR="00B80AFD" w:rsidRPr="00B80AFD" w:rsidTr="000A070B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FD" w:rsidRPr="00B80AFD" w:rsidRDefault="00B80AFD" w:rsidP="00B80AF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Принтер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FD" w:rsidRPr="00B80AFD" w:rsidRDefault="000907CE" w:rsidP="00B80AF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FD" w:rsidRPr="00B80AFD" w:rsidRDefault="00B80AFD" w:rsidP="00B80AF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рабочее</w:t>
            </w:r>
          </w:p>
        </w:tc>
      </w:tr>
      <w:tr w:rsidR="00B80AFD" w:rsidRPr="00B80AFD" w:rsidTr="000A070B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FD" w:rsidRPr="00B80AFD" w:rsidRDefault="00B80AFD" w:rsidP="00B80AF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Мультимедийные проекторы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FD" w:rsidRPr="00B80AFD" w:rsidRDefault="00A2140A" w:rsidP="00B80AF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FD" w:rsidRPr="00B80AFD" w:rsidRDefault="00B80AFD" w:rsidP="00B80AF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рабочее</w:t>
            </w:r>
          </w:p>
        </w:tc>
      </w:tr>
      <w:tr w:rsidR="00B80AFD" w:rsidRPr="00B80AFD" w:rsidTr="000A070B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FD" w:rsidRPr="00B80AFD" w:rsidRDefault="00B80AFD" w:rsidP="00B80AF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80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Интерактивная доска </w:t>
            </w:r>
            <w:r w:rsidR="000907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/ полотно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FD" w:rsidRPr="00B80AFD" w:rsidRDefault="00A2140A" w:rsidP="00B80AF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0907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/ 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FD" w:rsidRPr="00B80AFD" w:rsidRDefault="00B80AFD" w:rsidP="00B80AF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рабочее</w:t>
            </w:r>
          </w:p>
        </w:tc>
      </w:tr>
      <w:tr w:rsidR="00B80AFD" w:rsidRPr="00B80AFD" w:rsidTr="000A070B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FD" w:rsidRPr="00B80AFD" w:rsidRDefault="000907CE" w:rsidP="00B80AF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интерактивная панель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FD" w:rsidRPr="00B80AFD" w:rsidRDefault="000907CE" w:rsidP="00B80AF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FD" w:rsidRPr="00B80AFD" w:rsidRDefault="00B80AFD" w:rsidP="00B80AF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рабочее </w:t>
            </w:r>
          </w:p>
        </w:tc>
      </w:tr>
      <w:tr w:rsidR="00B80AFD" w:rsidRPr="00B80AFD" w:rsidTr="000A070B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FD" w:rsidRPr="00B80AFD" w:rsidRDefault="00B80AFD" w:rsidP="00B80AF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80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Музыкальный центр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FD" w:rsidRPr="00B80AFD" w:rsidRDefault="001F69D7" w:rsidP="00B80AF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FD" w:rsidRPr="00B80AFD" w:rsidRDefault="00B80AFD" w:rsidP="00B80AF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рабочее</w:t>
            </w:r>
          </w:p>
        </w:tc>
      </w:tr>
    </w:tbl>
    <w:p w:rsidR="00B80AFD" w:rsidRPr="00B80AFD" w:rsidRDefault="00B80AFD" w:rsidP="00B80AFD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Выводы:</w:t>
      </w: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МБОУ «СОШ</w:t>
      </w:r>
      <w:r w:rsidR="000A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C20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0A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  <w:r w:rsidR="00CC20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Шали» готово к реализации программ начального и основного общего образования в соответствии с </w:t>
      </w:r>
      <w:r w:rsidRPr="00B80AFD">
        <w:rPr>
          <w:rFonts w:ascii="Times New Roman" w:hAnsi="Times New Roman" w:cs="Times New Roman"/>
          <w:color w:val="000000"/>
          <w:sz w:val="28"/>
          <w:szCs w:val="28"/>
        </w:rPr>
        <w:t xml:space="preserve">ФГОС НОО и ООО, утвержденных </w:t>
      </w:r>
      <w:r w:rsidRPr="00B80AFD">
        <w:rPr>
          <w:rFonts w:ascii="Times New Roman" w:hAnsi="Times New Roman" w:cs="Times New Roman"/>
          <w:sz w:val="28"/>
          <w:szCs w:val="28"/>
        </w:rPr>
        <w:t>Приказом Министерства просвещения РФ от 31 мая 2021</w:t>
      </w:r>
      <w:r w:rsidRPr="00B80A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0AFD">
        <w:rPr>
          <w:rFonts w:ascii="Times New Roman" w:hAnsi="Times New Roman" w:cs="Times New Roman"/>
          <w:sz w:val="28"/>
          <w:szCs w:val="28"/>
        </w:rPr>
        <w:t>г. №</w:t>
      </w:r>
      <w:r w:rsidRPr="00B80A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0AFD">
        <w:rPr>
          <w:rFonts w:ascii="Times New Roman" w:hAnsi="Times New Roman" w:cs="Times New Roman"/>
          <w:sz w:val="28"/>
          <w:szCs w:val="28"/>
        </w:rPr>
        <w:t>286 “Об утверждении федерального государственного образовательного стандарта начального общего образования”, Приказом Министерства просвещения РФ от 31 мая 2021 г. №</w:t>
      </w:r>
      <w:r w:rsidRPr="00B80A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0AFD">
        <w:rPr>
          <w:rFonts w:ascii="Times New Roman" w:hAnsi="Times New Roman" w:cs="Times New Roman"/>
          <w:sz w:val="28"/>
          <w:szCs w:val="28"/>
        </w:rPr>
        <w:t xml:space="preserve">287 “Об утверждении </w:t>
      </w:r>
      <w:r w:rsidRPr="00B80AFD">
        <w:rPr>
          <w:rFonts w:ascii="Times New Roman" w:hAnsi="Times New Roman" w:cs="Times New Roman"/>
          <w:sz w:val="28"/>
          <w:szCs w:val="28"/>
        </w:rPr>
        <w:lastRenderedPageBreak/>
        <w:t>федерального государственного образовательного стандарта основного общего образования”.</w:t>
      </w:r>
    </w:p>
    <w:p w:rsidR="00B80AFD" w:rsidRPr="00B80AFD" w:rsidRDefault="00B80AFD" w:rsidP="00B80AFD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Рекомендации</w:t>
      </w:r>
      <w:r w:rsidRPr="00B80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плановый переход на реализацию программ начального и основного общего образования в соответствии с </w:t>
      </w:r>
      <w:r w:rsidRPr="00B80AFD">
        <w:rPr>
          <w:rFonts w:ascii="Times New Roman" w:hAnsi="Times New Roman" w:cs="Times New Roman"/>
          <w:color w:val="000000"/>
          <w:sz w:val="28"/>
          <w:szCs w:val="28"/>
        </w:rPr>
        <w:t xml:space="preserve">ФГОС НОО и ООО, утвержденных </w:t>
      </w:r>
      <w:r w:rsidRPr="00B80AFD">
        <w:rPr>
          <w:rFonts w:ascii="Times New Roman" w:hAnsi="Times New Roman" w:cs="Times New Roman"/>
          <w:sz w:val="28"/>
          <w:szCs w:val="28"/>
        </w:rPr>
        <w:t>Приказом Министерства просвещения РФ от 31 мая 2021</w:t>
      </w:r>
      <w:r w:rsidRPr="00B80A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0AFD">
        <w:rPr>
          <w:rFonts w:ascii="Times New Roman" w:hAnsi="Times New Roman" w:cs="Times New Roman"/>
          <w:sz w:val="28"/>
          <w:szCs w:val="28"/>
        </w:rPr>
        <w:t>г. №</w:t>
      </w:r>
      <w:r w:rsidRPr="00B80A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0AFD">
        <w:rPr>
          <w:rFonts w:ascii="Times New Roman" w:hAnsi="Times New Roman" w:cs="Times New Roman"/>
          <w:sz w:val="28"/>
          <w:szCs w:val="28"/>
        </w:rPr>
        <w:t>286 “Об утверждении федерального государственного образовательного стандарта начального общего образования”, Приказом Министерства просвещения РФ от 31 мая 2021 г. №</w:t>
      </w:r>
      <w:r w:rsidRPr="00B80A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0AFD">
        <w:rPr>
          <w:rFonts w:ascii="Times New Roman" w:hAnsi="Times New Roman" w:cs="Times New Roman"/>
          <w:sz w:val="28"/>
          <w:szCs w:val="28"/>
        </w:rPr>
        <w:t>287 “Об утверждении федерального государственного образовательного стандарта основного общего образования”.</w:t>
      </w:r>
    </w:p>
    <w:p w:rsidR="00B80AFD" w:rsidRPr="00B80AFD" w:rsidRDefault="00B80AFD" w:rsidP="00B80AFD">
      <w:pPr>
        <w:spacing w:beforeAutospacing="1" w:after="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AFD">
        <w:rPr>
          <w:rFonts w:ascii="Times New Roman" w:hAnsi="Times New Roman" w:cs="Times New Roman"/>
          <w:sz w:val="28"/>
          <w:szCs w:val="28"/>
        </w:rPr>
        <w:t xml:space="preserve">Январь, 2022г. </w:t>
      </w:r>
    </w:p>
    <w:p w:rsidR="008728F9" w:rsidRDefault="008728F9" w:rsidP="00B80A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AFD" w:rsidRPr="00B80AFD" w:rsidRDefault="00B80AFD" w:rsidP="00B80A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AFD">
        <w:rPr>
          <w:rFonts w:ascii="Times New Roman" w:hAnsi="Times New Roman" w:cs="Times New Roman"/>
          <w:sz w:val="28"/>
          <w:szCs w:val="28"/>
        </w:rPr>
        <w:t>Руководитель рабочей группы</w:t>
      </w:r>
      <w:r w:rsidR="00A452A8">
        <w:rPr>
          <w:rFonts w:ascii="Times New Roman" w:hAnsi="Times New Roman" w:cs="Times New Roman"/>
          <w:sz w:val="28"/>
          <w:szCs w:val="28"/>
        </w:rPr>
        <w:t xml:space="preserve">: </w:t>
      </w:r>
      <w:r w:rsidR="00A452A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Р.И. </w:t>
      </w:r>
      <w:proofErr w:type="spellStart"/>
      <w:r w:rsidR="00A452A8">
        <w:rPr>
          <w:rFonts w:ascii="Times New Roman" w:hAnsi="Times New Roman" w:cs="Times New Roman"/>
          <w:sz w:val="28"/>
          <w:szCs w:val="28"/>
        </w:rPr>
        <w:t>Муслимханова</w:t>
      </w:r>
      <w:proofErr w:type="spellEnd"/>
      <w:r w:rsidR="00A4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AFD" w:rsidRPr="00B80AFD" w:rsidRDefault="00B80AFD" w:rsidP="00B80A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AFD">
        <w:rPr>
          <w:rFonts w:ascii="Times New Roman" w:hAnsi="Times New Roman" w:cs="Times New Roman"/>
          <w:sz w:val="28"/>
          <w:szCs w:val="28"/>
        </w:rPr>
        <w:t xml:space="preserve">Заместитель руководителя рабочей </w:t>
      </w:r>
      <w:proofErr w:type="gramStart"/>
      <w:r w:rsidRPr="00B80AFD">
        <w:rPr>
          <w:rFonts w:ascii="Times New Roman" w:hAnsi="Times New Roman" w:cs="Times New Roman"/>
          <w:sz w:val="28"/>
          <w:szCs w:val="28"/>
        </w:rPr>
        <w:t xml:space="preserve">группы:   </w:t>
      </w:r>
      <w:proofErr w:type="gramEnd"/>
      <w:r w:rsidRPr="00B80AF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452A8">
        <w:rPr>
          <w:rFonts w:ascii="Times New Roman" w:hAnsi="Times New Roman" w:cs="Times New Roman"/>
          <w:sz w:val="28"/>
          <w:szCs w:val="28"/>
        </w:rPr>
        <w:t>С.А. Магомадова</w:t>
      </w:r>
    </w:p>
    <w:p w:rsidR="00B80AFD" w:rsidRPr="00B80AFD" w:rsidRDefault="00B80AFD" w:rsidP="00B80AFD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</w:p>
    <w:p w:rsidR="00B80AFD" w:rsidRPr="00B80AFD" w:rsidRDefault="00B80AFD" w:rsidP="00B80AFD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</w:p>
    <w:p w:rsidR="00B80AFD" w:rsidRPr="00B80AFD" w:rsidRDefault="00B80AFD" w:rsidP="00B80AFD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</w:p>
    <w:p w:rsidR="00B80AFD" w:rsidRPr="00B80AFD" w:rsidRDefault="00B80AFD" w:rsidP="00B80AFD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</w:p>
    <w:p w:rsidR="00B80AFD" w:rsidRPr="00B80AFD" w:rsidRDefault="00B80AFD" w:rsidP="00B80AFD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</w:p>
    <w:p w:rsidR="00B80AFD" w:rsidRPr="00B80AFD" w:rsidRDefault="00B80AFD" w:rsidP="00B80AFD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</w:p>
    <w:p w:rsidR="00B80AFD" w:rsidRPr="00B80AFD" w:rsidRDefault="00B80AFD" w:rsidP="00B80AFD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</w:p>
    <w:p w:rsidR="00B80AFD" w:rsidRPr="00B80AFD" w:rsidRDefault="00B80AFD" w:rsidP="00B80AFD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</w:p>
    <w:p w:rsidR="00B80AFD" w:rsidRPr="00B80AFD" w:rsidRDefault="00B80AFD" w:rsidP="00B80AFD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</w:p>
    <w:p w:rsidR="00B80AFD" w:rsidRPr="00B80AFD" w:rsidRDefault="00B80AFD" w:rsidP="00B80AFD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</w:p>
    <w:p w:rsidR="00B80AFD" w:rsidRPr="00B80AFD" w:rsidRDefault="00B80AFD" w:rsidP="00B80AFD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</w:p>
    <w:p w:rsidR="00B80AFD" w:rsidRPr="00B80AFD" w:rsidRDefault="00B80AFD" w:rsidP="00B80AFD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</w:p>
    <w:p w:rsidR="00B80AFD" w:rsidRPr="00B80AFD" w:rsidRDefault="00B80AFD" w:rsidP="00B80AFD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</w:p>
    <w:p w:rsidR="004F1670" w:rsidRPr="00B80AFD" w:rsidRDefault="004F1670" w:rsidP="00B80AFD">
      <w:pPr>
        <w:jc w:val="both"/>
        <w:rPr>
          <w:sz w:val="28"/>
          <w:szCs w:val="28"/>
        </w:rPr>
      </w:pPr>
    </w:p>
    <w:sectPr w:rsidR="004F1670" w:rsidRPr="00B8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70739"/>
    <w:multiLevelType w:val="hybridMultilevel"/>
    <w:tmpl w:val="8EF24A80"/>
    <w:lvl w:ilvl="0" w:tplc="B02E6E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05332"/>
    <w:multiLevelType w:val="hybridMultilevel"/>
    <w:tmpl w:val="2200DBBE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30"/>
    <w:rsid w:val="00023CDF"/>
    <w:rsid w:val="000907CE"/>
    <w:rsid w:val="000A070B"/>
    <w:rsid w:val="001F69D7"/>
    <w:rsid w:val="00204BF3"/>
    <w:rsid w:val="004539B3"/>
    <w:rsid w:val="004A6475"/>
    <w:rsid w:val="004C7E39"/>
    <w:rsid w:val="004F1670"/>
    <w:rsid w:val="007D0C45"/>
    <w:rsid w:val="008728F9"/>
    <w:rsid w:val="00907F30"/>
    <w:rsid w:val="00A2140A"/>
    <w:rsid w:val="00A452A8"/>
    <w:rsid w:val="00B80AFD"/>
    <w:rsid w:val="00CC20E8"/>
    <w:rsid w:val="00DC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E64D"/>
  <w15:chartTrackingRefBased/>
  <w15:docId w15:val="{E9873AE9-C6B6-459F-9A47-024DF2B9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9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2022-02-12T14:17:00Z</dcterms:created>
  <dcterms:modified xsi:type="dcterms:W3CDTF">2022-02-14T06:19:00Z</dcterms:modified>
</cp:coreProperties>
</file>